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2" w:rsidRDefault="00F319E2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0067" w:rsidRPr="00415CFB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>ПРОТОКОЛ</w:t>
      </w:r>
    </w:p>
    <w:p w:rsidR="00A70B7D" w:rsidRPr="00415CFB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 xml:space="preserve">заседания комиссии по приватизации муниципального имущества </w:t>
      </w:r>
    </w:p>
    <w:p w:rsidR="00C578A8" w:rsidRPr="00415CFB" w:rsidRDefault="00C578A8" w:rsidP="00FC1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A70B7D" w:rsidRPr="00415CFB" w:rsidRDefault="00572BBD" w:rsidP="00FC1B8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 xml:space="preserve">г. Котельнич </w:t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="00EC2539" w:rsidRPr="00415CFB">
        <w:rPr>
          <w:rFonts w:ascii="Times New Roman" w:hAnsi="Times New Roman" w:cs="Times New Roman"/>
          <w:sz w:val="28"/>
          <w:szCs w:val="27"/>
        </w:rPr>
        <w:t xml:space="preserve">        </w:t>
      </w:r>
      <w:r w:rsidR="00972A54" w:rsidRPr="00415CFB">
        <w:rPr>
          <w:rFonts w:ascii="Times New Roman" w:hAnsi="Times New Roman" w:cs="Times New Roman"/>
          <w:sz w:val="28"/>
          <w:szCs w:val="27"/>
        </w:rPr>
        <w:tab/>
      </w:r>
      <w:r w:rsidR="00972A54" w:rsidRPr="00415CFB">
        <w:rPr>
          <w:rFonts w:ascii="Times New Roman" w:hAnsi="Times New Roman" w:cs="Times New Roman"/>
          <w:sz w:val="28"/>
          <w:szCs w:val="27"/>
        </w:rPr>
        <w:tab/>
      </w:r>
      <w:r w:rsidR="00415CFB">
        <w:rPr>
          <w:rFonts w:ascii="Times New Roman" w:hAnsi="Times New Roman" w:cs="Times New Roman"/>
          <w:sz w:val="28"/>
          <w:szCs w:val="27"/>
        </w:rPr>
        <w:t xml:space="preserve">  </w:t>
      </w:r>
      <w:r w:rsidR="00854EDF" w:rsidRPr="00415CFB">
        <w:rPr>
          <w:rFonts w:ascii="Times New Roman" w:hAnsi="Times New Roman" w:cs="Times New Roman"/>
          <w:sz w:val="28"/>
          <w:szCs w:val="27"/>
        </w:rPr>
        <w:t xml:space="preserve">  </w:t>
      </w:r>
      <w:r w:rsidR="00E73F25" w:rsidRPr="00415CFB">
        <w:rPr>
          <w:rFonts w:ascii="Times New Roman" w:hAnsi="Times New Roman" w:cs="Times New Roman"/>
          <w:sz w:val="28"/>
          <w:szCs w:val="27"/>
        </w:rPr>
        <w:t xml:space="preserve">     </w:t>
      </w:r>
      <w:r w:rsidR="00854EDF" w:rsidRPr="00415CFB">
        <w:rPr>
          <w:rFonts w:ascii="Times New Roman" w:hAnsi="Times New Roman" w:cs="Times New Roman"/>
          <w:sz w:val="28"/>
          <w:szCs w:val="27"/>
        </w:rPr>
        <w:t xml:space="preserve">                       1</w:t>
      </w:r>
      <w:r w:rsidR="00943368">
        <w:rPr>
          <w:rFonts w:ascii="Times New Roman" w:hAnsi="Times New Roman" w:cs="Times New Roman"/>
          <w:sz w:val="28"/>
          <w:szCs w:val="27"/>
        </w:rPr>
        <w:t>5</w:t>
      </w:r>
      <w:r w:rsidR="007D51CC" w:rsidRPr="00415CFB">
        <w:rPr>
          <w:rFonts w:ascii="Times New Roman" w:hAnsi="Times New Roman" w:cs="Times New Roman"/>
          <w:sz w:val="28"/>
          <w:szCs w:val="27"/>
        </w:rPr>
        <w:t xml:space="preserve"> </w:t>
      </w:r>
      <w:r w:rsidR="00854EDF" w:rsidRPr="00415CFB">
        <w:rPr>
          <w:rFonts w:ascii="Times New Roman" w:hAnsi="Times New Roman" w:cs="Times New Roman"/>
          <w:sz w:val="28"/>
          <w:szCs w:val="27"/>
        </w:rPr>
        <w:t xml:space="preserve">ноября </w:t>
      </w:r>
      <w:r w:rsidR="00A70B7D" w:rsidRPr="00415CFB">
        <w:rPr>
          <w:rFonts w:ascii="Times New Roman" w:hAnsi="Times New Roman" w:cs="Times New Roman"/>
          <w:sz w:val="28"/>
          <w:szCs w:val="27"/>
        </w:rPr>
        <w:t>20</w:t>
      </w:r>
      <w:r w:rsidR="00FC1B85" w:rsidRPr="00415CFB">
        <w:rPr>
          <w:rFonts w:ascii="Times New Roman" w:hAnsi="Times New Roman" w:cs="Times New Roman"/>
          <w:sz w:val="28"/>
          <w:szCs w:val="27"/>
        </w:rPr>
        <w:t>2</w:t>
      </w:r>
      <w:r w:rsidR="00D04841" w:rsidRPr="00415CFB">
        <w:rPr>
          <w:rFonts w:ascii="Times New Roman" w:hAnsi="Times New Roman" w:cs="Times New Roman"/>
          <w:sz w:val="28"/>
          <w:szCs w:val="27"/>
        </w:rPr>
        <w:t>3</w:t>
      </w:r>
      <w:r w:rsidR="004C0067" w:rsidRPr="00415CFB">
        <w:rPr>
          <w:rFonts w:ascii="Times New Roman" w:hAnsi="Times New Roman" w:cs="Times New Roman"/>
          <w:sz w:val="28"/>
          <w:szCs w:val="27"/>
        </w:rPr>
        <w:t> </w:t>
      </w:r>
      <w:r w:rsidR="00A70B7D" w:rsidRPr="00415CFB">
        <w:rPr>
          <w:rFonts w:ascii="Times New Roman" w:hAnsi="Times New Roman" w:cs="Times New Roman"/>
          <w:sz w:val="28"/>
          <w:szCs w:val="27"/>
        </w:rPr>
        <w:t>года</w:t>
      </w:r>
    </w:p>
    <w:p w:rsidR="00F319E2" w:rsidRDefault="00F319E2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55068" w:rsidRDefault="00A70B7D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C1B85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6662"/>
      </w:tblGrid>
      <w:tr w:rsidR="00FA3E5C" w:rsidRPr="00415CFB" w:rsidTr="00415CFB">
        <w:tc>
          <w:tcPr>
            <w:tcW w:w="2977" w:type="dxa"/>
          </w:tcPr>
          <w:p w:rsidR="00625FA3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Кудреватых </w:t>
            </w:r>
          </w:p>
          <w:p w:rsidR="00FA3E5C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84" w:type="dxa"/>
          </w:tcPr>
          <w:p w:rsidR="00FA3E5C" w:rsidRPr="00415CFB" w:rsidRDefault="00625FA3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FA3E5C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Котельничского района, председатель комиссии;</w:t>
            </w: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</w:p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Марина Аркадьевна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управлению муниципальным имуществом и земельными ресурсами администрации Котельничского района, заместитель председателя комиссии;</w:t>
            </w: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Жигалова </w:t>
            </w:r>
          </w:p>
          <w:p w:rsidR="00625FA3" w:rsidRPr="00415CFB" w:rsidRDefault="00625FA3" w:rsidP="00625F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и земельными ресурсами администрации Котельничского района, секретарь комиссии;</w:t>
            </w: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Натфуллина </w:t>
            </w:r>
          </w:p>
          <w:p w:rsidR="00625FA3" w:rsidRPr="00415CFB" w:rsidRDefault="00625FA3" w:rsidP="0062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централизованной бухгалтерии администрации Котельничского района;</w:t>
            </w: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Носкова </w:t>
            </w:r>
          </w:p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25FA3" w:rsidRPr="00415CFB" w:rsidRDefault="00625FA3" w:rsidP="0062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экономике, заведующий отделом экономики;</w:t>
            </w:r>
          </w:p>
        </w:tc>
      </w:tr>
    </w:tbl>
    <w:p w:rsidR="0026440A" w:rsidRPr="00FC1B85" w:rsidRDefault="0026440A" w:rsidP="007D51CC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2C5EC5" w:rsidRDefault="002C5EC5" w:rsidP="007D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40A" w:rsidRPr="002C5EC5" w:rsidRDefault="0026440A" w:rsidP="007D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EC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6A28" w:rsidRPr="002C5EC5" w:rsidRDefault="0026440A" w:rsidP="0041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C5">
        <w:rPr>
          <w:rFonts w:ascii="Times New Roman" w:hAnsi="Times New Roman" w:cs="Times New Roman"/>
          <w:sz w:val="28"/>
          <w:szCs w:val="28"/>
        </w:rPr>
        <w:t xml:space="preserve">О признании претендентов участниками </w:t>
      </w:r>
      <w:r w:rsidR="00BF6D6F" w:rsidRPr="002C5EC5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2C5EC5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E145C1" w:rsidRPr="002C5EC5">
        <w:rPr>
          <w:rFonts w:ascii="Times New Roman" w:hAnsi="Times New Roman" w:cs="Times New Roman"/>
          <w:sz w:val="28"/>
          <w:szCs w:val="28"/>
        </w:rPr>
        <w:t xml:space="preserve"> </w:t>
      </w:r>
      <w:r w:rsidR="00FA3E5C" w:rsidRPr="002C5EC5">
        <w:rPr>
          <w:rFonts w:ascii="Times New Roman" w:hAnsi="Times New Roman" w:cs="Times New Roman"/>
          <w:sz w:val="28"/>
          <w:szCs w:val="28"/>
        </w:rPr>
        <w:t>на аукционе</w:t>
      </w:r>
      <w:r w:rsidR="00E145C1" w:rsidRPr="002C5EC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2C5EC5">
        <w:rPr>
          <w:rFonts w:ascii="Times New Roman" w:hAnsi="Times New Roman" w:cs="Times New Roman"/>
          <w:sz w:val="28"/>
          <w:szCs w:val="28"/>
        </w:rPr>
        <w:t>:</w:t>
      </w:r>
    </w:p>
    <w:p w:rsidR="00F319E2" w:rsidRPr="002C5EC5" w:rsidRDefault="00F319E2" w:rsidP="00415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8D5" w:rsidRPr="002C5EC5" w:rsidRDefault="004F48D5" w:rsidP="00415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5EC5">
        <w:rPr>
          <w:rFonts w:ascii="Times New Roman" w:hAnsi="Times New Roman" w:cs="Times New Roman"/>
          <w:sz w:val="28"/>
          <w:szCs w:val="28"/>
        </w:rPr>
        <w:t xml:space="preserve">по </w:t>
      </w:r>
      <w:r w:rsidRPr="002C5EC5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7D2651" w:rsidRPr="002C5EC5">
        <w:rPr>
          <w:rFonts w:ascii="Times New Roman" w:hAnsi="Times New Roman" w:cs="Times New Roman"/>
          <w:b/>
          <w:sz w:val="28"/>
          <w:szCs w:val="28"/>
        </w:rPr>
        <w:t>1</w:t>
      </w:r>
      <w:r w:rsidRPr="002C5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C5">
        <w:rPr>
          <w:rFonts w:ascii="Times New Roman" w:hAnsi="Times New Roman" w:cs="Times New Roman"/>
          <w:sz w:val="28"/>
          <w:szCs w:val="28"/>
        </w:rPr>
        <w:t>включающему в себя:</w:t>
      </w:r>
    </w:p>
    <w:p w:rsidR="009E21AE" w:rsidRPr="002C5EC5" w:rsidRDefault="002C5EC5" w:rsidP="00415CFB">
      <w:pPr>
        <w:pStyle w:val="2"/>
        <w:tabs>
          <w:tab w:val="left" w:pos="567"/>
          <w:tab w:val="left" w:pos="993"/>
        </w:tabs>
        <w:ind w:firstLine="708"/>
        <w:jc w:val="both"/>
        <w:rPr>
          <w:szCs w:val="28"/>
        </w:rPr>
      </w:pPr>
      <w:r w:rsidRPr="002C5EC5">
        <w:rPr>
          <w:color w:val="000000"/>
          <w:szCs w:val="28"/>
          <w:u w:val="single"/>
          <w:lang w:eastAsia="ru-RU"/>
        </w:rPr>
        <w:t>ЛОТ № 1</w:t>
      </w:r>
      <w:r w:rsidRPr="002C5EC5">
        <w:rPr>
          <w:color w:val="000000"/>
          <w:szCs w:val="28"/>
          <w:lang w:eastAsia="ru-RU"/>
        </w:rPr>
        <w:t xml:space="preserve">: </w:t>
      </w:r>
      <w:r w:rsidRPr="002C5EC5">
        <w:rPr>
          <w:szCs w:val="28"/>
          <w:u w:val="single"/>
        </w:rPr>
        <w:t>н</w:t>
      </w:r>
      <w:r w:rsidRPr="002C5EC5">
        <w:rPr>
          <w:color w:val="000000"/>
          <w:szCs w:val="28"/>
          <w:u w:val="single"/>
          <w:lang w:eastAsia="ru-RU"/>
        </w:rPr>
        <w:t>ежилое здание</w:t>
      </w:r>
      <w:r w:rsidRPr="002C5EC5">
        <w:rPr>
          <w:szCs w:val="28"/>
          <w:u w:val="single"/>
        </w:rPr>
        <w:t xml:space="preserve"> котельной с оборудованием с кадастровым номером 43:13:324501:723</w:t>
      </w:r>
      <w:r w:rsidRPr="002C5EC5">
        <w:rPr>
          <w:szCs w:val="28"/>
        </w:rPr>
        <w:t xml:space="preserve"> расположенное по адресу: Кировская область, Котельничский район, Биртяевское </w:t>
      </w:r>
      <w:proofErr w:type="spellStart"/>
      <w:r w:rsidRPr="002C5EC5">
        <w:rPr>
          <w:szCs w:val="28"/>
        </w:rPr>
        <w:t>с.п</w:t>
      </w:r>
      <w:proofErr w:type="spellEnd"/>
      <w:r w:rsidRPr="002C5EC5">
        <w:rPr>
          <w:szCs w:val="28"/>
        </w:rPr>
        <w:t xml:space="preserve">., </w:t>
      </w:r>
      <w:proofErr w:type="spellStart"/>
      <w:r w:rsidRPr="002C5EC5">
        <w:rPr>
          <w:szCs w:val="28"/>
        </w:rPr>
        <w:t>зд</w:t>
      </w:r>
      <w:proofErr w:type="spellEnd"/>
      <w:r w:rsidRPr="002C5EC5">
        <w:rPr>
          <w:szCs w:val="28"/>
        </w:rPr>
        <w:t>. 16 с земельным участком с кадастровым номером 43:13:324501:719</w:t>
      </w:r>
      <w:r w:rsidR="00854EDF" w:rsidRPr="002C5EC5">
        <w:rPr>
          <w:szCs w:val="28"/>
        </w:rPr>
        <w:t>.</w:t>
      </w:r>
    </w:p>
    <w:p w:rsidR="007A538A" w:rsidRPr="002C5EC5" w:rsidRDefault="007A538A" w:rsidP="00415C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D5" w:rsidRPr="002C5EC5" w:rsidRDefault="004F48D5" w:rsidP="00415C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C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7153D" w:rsidRPr="002C5EC5" w:rsidRDefault="004F48D5" w:rsidP="00415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EC5">
        <w:rPr>
          <w:rFonts w:ascii="Times New Roman" w:hAnsi="Times New Roman" w:cs="Times New Roman"/>
          <w:sz w:val="28"/>
          <w:szCs w:val="28"/>
        </w:rPr>
        <w:t xml:space="preserve">Секретаря комиссии – С.М. Жигалову, </w:t>
      </w:r>
      <w:r w:rsidR="00C7153D" w:rsidRPr="002C5EC5">
        <w:rPr>
          <w:rFonts w:ascii="Times New Roman" w:hAnsi="Times New Roman" w:cs="Times New Roman"/>
          <w:sz w:val="28"/>
          <w:szCs w:val="28"/>
        </w:rPr>
        <w:t>которая проинформировала председателя комиссии и членов комиссии о</w:t>
      </w:r>
      <w:r w:rsidR="002C5EC5" w:rsidRPr="002C5EC5">
        <w:rPr>
          <w:rFonts w:ascii="Times New Roman" w:hAnsi="Times New Roman" w:cs="Times New Roman"/>
          <w:sz w:val="28"/>
          <w:szCs w:val="28"/>
        </w:rPr>
        <w:t xml:space="preserve"> том, что на продаваемое имущество заявок не поступило, в связи, с чем предложено признать аукцион по приватизации муниципального имущества несостоявшимся.</w:t>
      </w:r>
      <w:r w:rsidR="00C7153D" w:rsidRPr="002C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6D" w:rsidRPr="002C5EC5" w:rsidRDefault="00E33B6D" w:rsidP="00E33B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1D9" w:rsidRPr="002C5EC5" w:rsidRDefault="00244FE3" w:rsidP="002F01D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EC5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415CFB" w:rsidRPr="002C5EC5" w:rsidRDefault="00415CFB" w:rsidP="002F01D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CFB" w:rsidRPr="002C5EC5" w:rsidRDefault="002C5EC5" w:rsidP="002C5EC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C5">
        <w:rPr>
          <w:rFonts w:ascii="Times New Roman" w:hAnsi="Times New Roman" w:cs="Times New Roman"/>
          <w:sz w:val="28"/>
          <w:szCs w:val="28"/>
        </w:rPr>
        <w:t>Признать аукцион по ЛОТу № 1 несостоявшимся в связи с отсутствием поданных заявок.</w:t>
      </w:r>
    </w:p>
    <w:p w:rsidR="00C7153D" w:rsidRPr="002C5EC5" w:rsidRDefault="00C7153D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C5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FA6FD3" w:rsidRPr="002C5EC5" w:rsidRDefault="00FA6FD3" w:rsidP="00FA6FD3">
      <w:pPr>
        <w:jc w:val="both"/>
        <w:rPr>
          <w:rFonts w:ascii="Times New Roman" w:hAnsi="Times New Roman"/>
          <w:sz w:val="28"/>
          <w:szCs w:val="28"/>
        </w:rPr>
      </w:pPr>
      <w:r w:rsidRPr="002C5EC5">
        <w:rPr>
          <w:rFonts w:ascii="Times New Roman" w:hAnsi="Times New Roman"/>
          <w:sz w:val="28"/>
          <w:szCs w:val="28"/>
        </w:rPr>
        <w:t>«за» - __</w:t>
      </w:r>
      <w:r w:rsidR="00625FA3">
        <w:rPr>
          <w:rFonts w:ascii="Times New Roman" w:hAnsi="Times New Roman"/>
          <w:sz w:val="28"/>
          <w:szCs w:val="28"/>
        </w:rPr>
        <w:t>5</w:t>
      </w:r>
      <w:r w:rsidRPr="002C5EC5">
        <w:rPr>
          <w:rFonts w:ascii="Times New Roman" w:hAnsi="Times New Roman"/>
          <w:sz w:val="28"/>
          <w:szCs w:val="28"/>
        </w:rPr>
        <w:t>__</w:t>
      </w:r>
      <w:r w:rsidRPr="002C5EC5">
        <w:rPr>
          <w:rFonts w:ascii="Times New Roman" w:hAnsi="Times New Roman"/>
          <w:sz w:val="28"/>
          <w:szCs w:val="28"/>
          <w:u w:val="single"/>
        </w:rPr>
        <w:t>,</w:t>
      </w:r>
      <w:r w:rsidRPr="002C5EC5">
        <w:rPr>
          <w:rFonts w:ascii="Times New Roman" w:hAnsi="Times New Roman"/>
          <w:sz w:val="28"/>
          <w:szCs w:val="28"/>
        </w:rPr>
        <w:t xml:space="preserve"> «против» - __0__, «воздержались» - __0__.</w:t>
      </w:r>
    </w:p>
    <w:p w:rsidR="00C63423" w:rsidRPr="007D51CC" w:rsidRDefault="00C63423" w:rsidP="007D51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27"/>
        <w:gridCol w:w="2757"/>
      </w:tblGrid>
      <w:tr w:rsidR="00955068" w:rsidRPr="00FA6FD3" w:rsidTr="00FA6FD3">
        <w:tc>
          <w:tcPr>
            <w:tcW w:w="5103" w:type="dxa"/>
          </w:tcPr>
          <w:p w:rsidR="00955068" w:rsidRPr="00FA6FD3" w:rsidRDefault="00955068" w:rsidP="00FC1B85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Подписи:</w:t>
            </w:r>
          </w:p>
        </w:tc>
        <w:tc>
          <w:tcPr>
            <w:tcW w:w="4684" w:type="dxa"/>
            <w:gridSpan w:val="2"/>
          </w:tcPr>
          <w:p w:rsidR="00AE3DB8" w:rsidRPr="00FA6FD3" w:rsidRDefault="00AE3DB8" w:rsidP="00FC1B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FA3E5C" w:rsidRPr="00FA6FD3" w:rsidTr="00FA6FD3">
        <w:trPr>
          <w:trHeight w:val="367"/>
        </w:trPr>
        <w:tc>
          <w:tcPr>
            <w:tcW w:w="5103" w:type="dxa"/>
          </w:tcPr>
          <w:p w:rsidR="00FA3E5C" w:rsidRPr="00FA6FD3" w:rsidRDefault="00625FA3" w:rsidP="00915F30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Председатель комиссии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A3E5C" w:rsidRPr="00FA6FD3" w:rsidRDefault="00FA3E5C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FA3E5C" w:rsidRPr="00FA6FD3" w:rsidRDefault="00625FA3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Кудреватых С.А.</w:t>
            </w:r>
          </w:p>
        </w:tc>
      </w:tr>
      <w:tr w:rsidR="00625FA3" w:rsidRPr="00FA6FD3" w:rsidTr="00FA6FD3">
        <w:trPr>
          <w:trHeight w:val="367"/>
        </w:trPr>
        <w:tc>
          <w:tcPr>
            <w:tcW w:w="5103" w:type="dxa"/>
          </w:tcPr>
          <w:p w:rsidR="00625FA3" w:rsidRPr="00FA6FD3" w:rsidRDefault="00625FA3" w:rsidP="00625FA3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Заместитель председателя комиссии: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625FA3" w:rsidRPr="00FA6FD3" w:rsidRDefault="00625FA3" w:rsidP="00625FA3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625FA3" w:rsidRPr="00FA6FD3" w:rsidRDefault="00625FA3" w:rsidP="00625FA3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Ломакина М.А.</w:t>
            </w:r>
          </w:p>
        </w:tc>
      </w:tr>
      <w:tr w:rsidR="00625FA3" w:rsidRPr="00FA6FD3" w:rsidTr="00FA6FD3">
        <w:tc>
          <w:tcPr>
            <w:tcW w:w="5103" w:type="dxa"/>
          </w:tcPr>
          <w:p w:rsidR="00625FA3" w:rsidRPr="00FA6FD3" w:rsidRDefault="00625FA3" w:rsidP="00625FA3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Секретарь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25FA3" w:rsidRPr="00FA6FD3" w:rsidRDefault="00625FA3" w:rsidP="00625FA3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625FA3" w:rsidRPr="00FA6FD3" w:rsidRDefault="00625FA3" w:rsidP="00625FA3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Жигалова С.М.</w:t>
            </w:r>
          </w:p>
        </w:tc>
      </w:tr>
      <w:tr w:rsidR="00625FA3" w:rsidRPr="00FA6FD3" w:rsidTr="00FA6FD3">
        <w:tc>
          <w:tcPr>
            <w:tcW w:w="5103" w:type="dxa"/>
          </w:tcPr>
          <w:p w:rsidR="00625FA3" w:rsidRPr="00FA6FD3" w:rsidRDefault="00625FA3" w:rsidP="00625FA3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Члены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25FA3" w:rsidRPr="00FA6FD3" w:rsidRDefault="00625FA3" w:rsidP="00625FA3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625FA3" w:rsidRPr="00FA6FD3" w:rsidRDefault="00625FA3" w:rsidP="00625FA3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Натфуллина О.Д.</w:t>
            </w:r>
          </w:p>
        </w:tc>
      </w:tr>
      <w:tr w:rsidR="00625FA3" w:rsidRPr="00FA6FD3" w:rsidTr="00FA6FD3">
        <w:tc>
          <w:tcPr>
            <w:tcW w:w="5103" w:type="dxa"/>
          </w:tcPr>
          <w:p w:rsidR="00625FA3" w:rsidRPr="00FA6FD3" w:rsidRDefault="00625FA3" w:rsidP="00625FA3">
            <w:pPr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25FA3" w:rsidRPr="00FA6FD3" w:rsidRDefault="00625FA3" w:rsidP="00625FA3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625FA3" w:rsidRPr="00FA6FD3" w:rsidRDefault="00625FA3" w:rsidP="00625FA3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Носкова А.А.</w:t>
            </w:r>
          </w:p>
        </w:tc>
      </w:tr>
    </w:tbl>
    <w:p w:rsidR="00FC1B85" w:rsidRPr="00FC1B85" w:rsidRDefault="00FC1B85" w:rsidP="00FC1B85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bookmarkStart w:id="0" w:name="_GoBack"/>
      <w:bookmarkEnd w:id="0"/>
    </w:p>
    <w:sectPr w:rsidR="00FC1B85" w:rsidRPr="00FC1B85" w:rsidSect="00BF6D6F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72B"/>
    <w:multiLevelType w:val="hybridMultilevel"/>
    <w:tmpl w:val="B20C0EB4"/>
    <w:lvl w:ilvl="0" w:tplc="CE5C2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08CB"/>
    <w:multiLevelType w:val="hybridMultilevel"/>
    <w:tmpl w:val="D5CC6DBC"/>
    <w:lvl w:ilvl="0" w:tplc="888A7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102"/>
    <w:multiLevelType w:val="hybridMultilevel"/>
    <w:tmpl w:val="D15AE75C"/>
    <w:lvl w:ilvl="0" w:tplc="C4E2C7A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E750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FD73B2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90427C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9F497C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8036D9"/>
    <w:multiLevelType w:val="hybridMultilevel"/>
    <w:tmpl w:val="108E952A"/>
    <w:lvl w:ilvl="0" w:tplc="E1B43E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3B1FB7"/>
    <w:multiLevelType w:val="hybridMultilevel"/>
    <w:tmpl w:val="F27E76D4"/>
    <w:lvl w:ilvl="0" w:tplc="5D76F0F2">
      <w:start w:val="1"/>
      <w:numFmt w:val="decimal"/>
      <w:lvlText w:val="%1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1B18F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3D60E5"/>
    <w:multiLevelType w:val="hybridMultilevel"/>
    <w:tmpl w:val="2A185906"/>
    <w:lvl w:ilvl="0" w:tplc="D780E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84233"/>
    <w:multiLevelType w:val="hybridMultilevel"/>
    <w:tmpl w:val="BCC67E20"/>
    <w:lvl w:ilvl="0" w:tplc="93E2D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8D7ADA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D"/>
    <w:rsid w:val="00001CF3"/>
    <w:rsid w:val="00016414"/>
    <w:rsid w:val="00030595"/>
    <w:rsid w:val="00073C43"/>
    <w:rsid w:val="000837B1"/>
    <w:rsid w:val="000A2B0D"/>
    <w:rsid w:val="000B09D8"/>
    <w:rsid w:val="000B16BD"/>
    <w:rsid w:val="000F4235"/>
    <w:rsid w:val="00111F00"/>
    <w:rsid w:val="001301A5"/>
    <w:rsid w:val="00167E85"/>
    <w:rsid w:val="00184826"/>
    <w:rsid w:val="00190F44"/>
    <w:rsid w:val="00196153"/>
    <w:rsid w:val="001C31D2"/>
    <w:rsid w:val="002107FB"/>
    <w:rsid w:val="0024268A"/>
    <w:rsid w:val="00244FE3"/>
    <w:rsid w:val="002602A0"/>
    <w:rsid w:val="0026440A"/>
    <w:rsid w:val="00283903"/>
    <w:rsid w:val="002A1B23"/>
    <w:rsid w:val="002C5EC5"/>
    <w:rsid w:val="002C7188"/>
    <w:rsid w:val="002C7F94"/>
    <w:rsid w:val="002D4FB9"/>
    <w:rsid w:val="002D7A39"/>
    <w:rsid w:val="002F01D9"/>
    <w:rsid w:val="002F2C19"/>
    <w:rsid w:val="002F692A"/>
    <w:rsid w:val="0030213B"/>
    <w:rsid w:val="00304DBD"/>
    <w:rsid w:val="0031657A"/>
    <w:rsid w:val="00324C05"/>
    <w:rsid w:val="00340AA9"/>
    <w:rsid w:val="0035123C"/>
    <w:rsid w:val="00354DEC"/>
    <w:rsid w:val="00360F99"/>
    <w:rsid w:val="00373572"/>
    <w:rsid w:val="003976E8"/>
    <w:rsid w:val="003A4FC8"/>
    <w:rsid w:val="003B3518"/>
    <w:rsid w:val="00414EBB"/>
    <w:rsid w:val="00415CFB"/>
    <w:rsid w:val="00434B36"/>
    <w:rsid w:val="00490F97"/>
    <w:rsid w:val="004C0067"/>
    <w:rsid w:val="004F20AF"/>
    <w:rsid w:val="004F48D5"/>
    <w:rsid w:val="00543050"/>
    <w:rsid w:val="00546A94"/>
    <w:rsid w:val="00572BBD"/>
    <w:rsid w:val="00573CA4"/>
    <w:rsid w:val="005871AD"/>
    <w:rsid w:val="005956E6"/>
    <w:rsid w:val="005B6A28"/>
    <w:rsid w:val="005E34B9"/>
    <w:rsid w:val="006033E5"/>
    <w:rsid w:val="00611CAD"/>
    <w:rsid w:val="00625FA3"/>
    <w:rsid w:val="006B7922"/>
    <w:rsid w:val="006E714E"/>
    <w:rsid w:val="00743805"/>
    <w:rsid w:val="00784A0B"/>
    <w:rsid w:val="007A538A"/>
    <w:rsid w:val="007D2651"/>
    <w:rsid w:val="007D51CC"/>
    <w:rsid w:val="007F1699"/>
    <w:rsid w:val="007F47BC"/>
    <w:rsid w:val="00803AAB"/>
    <w:rsid w:val="00810CD2"/>
    <w:rsid w:val="00830585"/>
    <w:rsid w:val="00854EDF"/>
    <w:rsid w:val="008A5AD8"/>
    <w:rsid w:val="008A617C"/>
    <w:rsid w:val="008B06D4"/>
    <w:rsid w:val="008C04B4"/>
    <w:rsid w:val="008C32B2"/>
    <w:rsid w:val="008C33C8"/>
    <w:rsid w:val="008C4BF9"/>
    <w:rsid w:val="008D09CA"/>
    <w:rsid w:val="00902046"/>
    <w:rsid w:val="00915F30"/>
    <w:rsid w:val="0093037B"/>
    <w:rsid w:val="00933550"/>
    <w:rsid w:val="00943368"/>
    <w:rsid w:val="00955068"/>
    <w:rsid w:val="00972A54"/>
    <w:rsid w:val="009A0D64"/>
    <w:rsid w:val="009B7AB7"/>
    <w:rsid w:val="009C338D"/>
    <w:rsid w:val="009E21AE"/>
    <w:rsid w:val="00A0041E"/>
    <w:rsid w:val="00A27D8A"/>
    <w:rsid w:val="00A32B55"/>
    <w:rsid w:val="00A436FA"/>
    <w:rsid w:val="00A46912"/>
    <w:rsid w:val="00A70B7D"/>
    <w:rsid w:val="00A91CE2"/>
    <w:rsid w:val="00AA3884"/>
    <w:rsid w:val="00AC5B2B"/>
    <w:rsid w:val="00AE134A"/>
    <w:rsid w:val="00AE3DB8"/>
    <w:rsid w:val="00AF4E17"/>
    <w:rsid w:val="00B12A00"/>
    <w:rsid w:val="00B53780"/>
    <w:rsid w:val="00BE1792"/>
    <w:rsid w:val="00BE5901"/>
    <w:rsid w:val="00BE7054"/>
    <w:rsid w:val="00BF6D6F"/>
    <w:rsid w:val="00BF7993"/>
    <w:rsid w:val="00C43588"/>
    <w:rsid w:val="00C470BF"/>
    <w:rsid w:val="00C578A8"/>
    <w:rsid w:val="00C5798E"/>
    <w:rsid w:val="00C63423"/>
    <w:rsid w:val="00C7153D"/>
    <w:rsid w:val="00C72CFB"/>
    <w:rsid w:val="00C87C0E"/>
    <w:rsid w:val="00C87C91"/>
    <w:rsid w:val="00C90B5C"/>
    <w:rsid w:val="00CB2EE6"/>
    <w:rsid w:val="00CB5C9B"/>
    <w:rsid w:val="00CB5D3B"/>
    <w:rsid w:val="00CB63D8"/>
    <w:rsid w:val="00CC7470"/>
    <w:rsid w:val="00CE006B"/>
    <w:rsid w:val="00CE4D4B"/>
    <w:rsid w:val="00D04841"/>
    <w:rsid w:val="00D2246C"/>
    <w:rsid w:val="00D52DA9"/>
    <w:rsid w:val="00D62048"/>
    <w:rsid w:val="00D723A9"/>
    <w:rsid w:val="00D83C6D"/>
    <w:rsid w:val="00DC11D1"/>
    <w:rsid w:val="00DC6A25"/>
    <w:rsid w:val="00DE28A7"/>
    <w:rsid w:val="00DE700B"/>
    <w:rsid w:val="00DF296B"/>
    <w:rsid w:val="00E0221E"/>
    <w:rsid w:val="00E145C1"/>
    <w:rsid w:val="00E15519"/>
    <w:rsid w:val="00E16AC6"/>
    <w:rsid w:val="00E27083"/>
    <w:rsid w:val="00E32C3C"/>
    <w:rsid w:val="00E33B6D"/>
    <w:rsid w:val="00E53DC4"/>
    <w:rsid w:val="00E54356"/>
    <w:rsid w:val="00E73F25"/>
    <w:rsid w:val="00EC2539"/>
    <w:rsid w:val="00ED086A"/>
    <w:rsid w:val="00EF3493"/>
    <w:rsid w:val="00EF4E8A"/>
    <w:rsid w:val="00F0186D"/>
    <w:rsid w:val="00F06432"/>
    <w:rsid w:val="00F319E2"/>
    <w:rsid w:val="00F44BFF"/>
    <w:rsid w:val="00F45721"/>
    <w:rsid w:val="00F661B7"/>
    <w:rsid w:val="00FA149C"/>
    <w:rsid w:val="00FA3E5C"/>
    <w:rsid w:val="00FA5DC5"/>
    <w:rsid w:val="00FA6FD3"/>
    <w:rsid w:val="00FC1B85"/>
    <w:rsid w:val="00FC7CF6"/>
    <w:rsid w:val="00FF1F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382F-2F41-4F43-964A-6E69268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03AAB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803AAB"/>
    <w:rPr>
      <w:rFonts w:ascii="Times New Roman" w:eastAsia="Lucida Sans Unicode" w:hAnsi="Times New Roman" w:cs="Times New Roman"/>
      <w:kern w:val="1"/>
      <w:sz w:val="28"/>
      <w:szCs w:val="26"/>
    </w:rPr>
  </w:style>
  <w:style w:type="paragraph" w:styleId="a3">
    <w:name w:val="List Paragraph"/>
    <w:basedOn w:val="a"/>
    <w:uiPriority w:val="34"/>
    <w:qFormat/>
    <w:rsid w:val="00D83C6D"/>
    <w:pPr>
      <w:ind w:left="720"/>
      <w:contextualSpacing/>
    </w:pPr>
  </w:style>
  <w:style w:type="table" w:styleId="a4">
    <w:name w:val="Table Grid"/>
    <w:basedOn w:val="a1"/>
    <w:uiPriority w:val="59"/>
    <w:rsid w:val="00955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3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DD8A-43EA-4ABF-9FDF-539D3CB6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1-PK</dc:creator>
  <cp:lastModifiedBy>Имущество</cp:lastModifiedBy>
  <cp:revision>6</cp:revision>
  <cp:lastPrinted>2023-05-25T06:45:00Z</cp:lastPrinted>
  <dcterms:created xsi:type="dcterms:W3CDTF">2023-11-13T11:31:00Z</dcterms:created>
  <dcterms:modified xsi:type="dcterms:W3CDTF">2023-11-14T13:46:00Z</dcterms:modified>
</cp:coreProperties>
</file>